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武汉城市圈职工重大疾病医疗互助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（武汉市职工综合医疗互助）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给付申请书</w:t>
      </w:r>
    </w:p>
    <w:p>
      <w:pPr>
        <w:jc w:val="both"/>
        <w:rPr>
          <w:rFonts w:hint="default" w:ascii="宋体" w:hAnsi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242"/>
        <w:gridCol w:w="1581"/>
        <w:gridCol w:w="1541"/>
        <w:gridCol w:w="759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参加单位名称</w:t>
            </w:r>
          </w:p>
        </w:tc>
        <w:tc>
          <w:tcPr>
            <w:tcW w:w="839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江汉大学工会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参加单位联系人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参加单位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</w:rPr>
              <w:t>联系电话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申请</w:t>
            </w:r>
            <w:r>
              <w:rPr>
                <w:rFonts w:hint="eastAsia" w:eastAsia="仿宋_GB2312"/>
                <w:sz w:val="24"/>
              </w:rPr>
              <w:t>人姓名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申请</w:t>
            </w:r>
            <w:r>
              <w:rPr>
                <w:rFonts w:hint="eastAsia" w:eastAsia="仿宋_GB2312"/>
                <w:sz w:val="24"/>
              </w:rPr>
              <w:t>人身份证号码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性别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年龄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394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d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重大</w:t>
            </w:r>
            <w:r>
              <w:rPr>
                <w:rFonts w:hint="eastAsia" w:eastAsia="仿宋_GB2312"/>
                <w:sz w:val="24"/>
              </w:rPr>
              <w:t>疾病名称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eastAsia="仿宋_GB2312"/>
                <w:sz w:val="21"/>
                <w:szCs w:val="21"/>
              </w:rPr>
              <w:t>确诊时间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或死亡时间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确诊医院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住院编号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受益人姓名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受益人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</w:rPr>
              <w:t>身份证号码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审查意见(盖章)</w:t>
            </w:r>
          </w:p>
        </w:tc>
        <w:tc>
          <w:tcPr>
            <w:tcW w:w="8394" w:type="dxa"/>
            <w:gridSpan w:val="5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承诺：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1.申请人为我单位在职职工；2.申请人病案资料真实。</w:t>
            </w:r>
          </w:p>
          <w:p>
            <w:pPr>
              <w:rPr>
                <w:rFonts w:hint="eastAsia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lang w:val="en-US" w:eastAsia="zh-CN"/>
              </w:rPr>
              <w:t>情况属实，同意申报。</w:t>
            </w:r>
          </w:p>
          <w:p>
            <w:pPr>
              <w:ind w:firstLine="1280" w:firstLineChars="400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单位盖章：                              经办人：</w:t>
            </w:r>
          </w:p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ind w:firstLine="1120" w:firstLineChars="400"/>
              <w:jc w:val="righ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年   月   日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申请给付时提供以下资料：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　</w:t>
      </w:r>
      <w:r>
        <w:rPr>
          <w:rFonts w:hint="eastAsia" w:ascii="仿宋" w:hAnsi="仿宋" w:eastAsia="仿宋" w:cs="仿宋"/>
          <w:sz w:val="21"/>
          <w:szCs w:val="21"/>
        </w:rPr>
        <w:t xml:space="preserve">　　　　　　　　　　　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经参加单位签字审核盖章的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给付申请书》；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2、参加人身份证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</w:rPr>
        <w:t>如参加人已经身故，还须提供医疗机构出具的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死亡医学证明（推断）书；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3、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银行卡；如因参加人身故需打款给受益人，则需提供</w:t>
      </w:r>
      <w:r>
        <w:rPr>
          <w:rFonts w:hint="eastAsia" w:ascii="仿宋" w:hAnsi="仿宋" w:eastAsia="仿宋" w:cs="仿宋"/>
          <w:sz w:val="21"/>
          <w:szCs w:val="21"/>
        </w:rPr>
        <w:t>受益人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关系的</w:t>
      </w:r>
      <w:r>
        <w:rPr>
          <w:rFonts w:hint="eastAsia" w:ascii="仿宋" w:hAnsi="仿宋" w:eastAsia="仿宋" w:cs="仿宋"/>
          <w:sz w:val="21"/>
          <w:szCs w:val="21"/>
        </w:rPr>
        <w:t>证明材料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受益人</w:t>
      </w:r>
      <w:r>
        <w:rPr>
          <w:rFonts w:hint="eastAsia" w:ascii="仿宋" w:hAnsi="仿宋" w:eastAsia="仿宋" w:cs="仿宋"/>
          <w:sz w:val="21"/>
          <w:szCs w:val="21"/>
        </w:rPr>
        <w:t>身份证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及银行卡；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4、住院医疗收费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、重大疾病所需鉴定资料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级甲等及以上医疗机构出具的住院病案首页、入院记录（或住院志）、出院记录、手术报告，用病理切片、血液检验以及医疗互助办认为必须提供的其他相关资料。如恶性肿瘤，还需提供病理检查报告；如依赖血透，腹透的慢性肾功能衰竭，还需提供3个月时间段的透析报告；如冠状动脉搭桥及支架植入术，还需提供造影报告、介入（手术）报告。其他病种所需资料详见</w:t>
      </w:r>
      <w:r>
        <w:rPr>
          <w:rFonts w:hint="eastAsia" w:ascii="仿宋" w:hAnsi="仿宋" w:eastAsia="仿宋" w:cs="仿宋"/>
          <w:sz w:val="21"/>
          <w:szCs w:val="21"/>
        </w:rPr>
        <w:t>https://www.whgh.org/zgh/channels/202.html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sectPr>
      <w:pgSz w:w="11906" w:h="16838"/>
      <w:pgMar w:top="283" w:right="680" w:bottom="567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5MDYxYzc5MGEwZTQ0YTgzY2Q3OGYzZWY3OTUxZjYifQ=="/>
  </w:docVars>
  <w:rsids>
    <w:rsidRoot w:val="009773F1"/>
    <w:rsid w:val="00012E55"/>
    <w:rsid w:val="0008554D"/>
    <w:rsid w:val="00085C15"/>
    <w:rsid w:val="000F6941"/>
    <w:rsid w:val="00136A65"/>
    <w:rsid w:val="001A7881"/>
    <w:rsid w:val="001B38EC"/>
    <w:rsid w:val="001C3A2C"/>
    <w:rsid w:val="001F1277"/>
    <w:rsid w:val="00225A8A"/>
    <w:rsid w:val="0027645B"/>
    <w:rsid w:val="00285215"/>
    <w:rsid w:val="002943BB"/>
    <w:rsid w:val="002A36CE"/>
    <w:rsid w:val="002C4047"/>
    <w:rsid w:val="002D5424"/>
    <w:rsid w:val="002F2827"/>
    <w:rsid w:val="00362DFE"/>
    <w:rsid w:val="003D5E1E"/>
    <w:rsid w:val="00492A70"/>
    <w:rsid w:val="005402FA"/>
    <w:rsid w:val="00603422"/>
    <w:rsid w:val="00604ED8"/>
    <w:rsid w:val="00647EDC"/>
    <w:rsid w:val="00705B2D"/>
    <w:rsid w:val="00732602"/>
    <w:rsid w:val="00793962"/>
    <w:rsid w:val="00795C64"/>
    <w:rsid w:val="00797E93"/>
    <w:rsid w:val="007F6949"/>
    <w:rsid w:val="00832F35"/>
    <w:rsid w:val="008E4EBD"/>
    <w:rsid w:val="008E7773"/>
    <w:rsid w:val="009116EE"/>
    <w:rsid w:val="00914B75"/>
    <w:rsid w:val="00933CE9"/>
    <w:rsid w:val="009773F1"/>
    <w:rsid w:val="00A0384E"/>
    <w:rsid w:val="00A45DD6"/>
    <w:rsid w:val="00A941CE"/>
    <w:rsid w:val="00B21005"/>
    <w:rsid w:val="00B24F1C"/>
    <w:rsid w:val="00C824C7"/>
    <w:rsid w:val="00CD2D19"/>
    <w:rsid w:val="00D07F70"/>
    <w:rsid w:val="00D521F7"/>
    <w:rsid w:val="00DA1DD8"/>
    <w:rsid w:val="00DC149C"/>
    <w:rsid w:val="00DF7596"/>
    <w:rsid w:val="00E47350"/>
    <w:rsid w:val="00E83A2D"/>
    <w:rsid w:val="00EE5DD1"/>
    <w:rsid w:val="00EF33F2"/>
    <w:rsid w:val="00F41FB5"/>
    <w:rsid w:val="00F90B68"/>
    <w:rsid w:val="00FF4474"/>
    <w:rsid w:val="00FF59FD"/>
    <w:rsid w:val="00FF6C14"/>
    <w:rsid w:val="07200667"/>
    <w:rsid w:val="0B581404"/>
    <w:rsid w:val="0D7E7532"/>
    <w:rsid w:val="0FB3457B"/>
    <w:rsid w:val="12992D02"/>
    <w:rsid w:val="165F07ED"/>
    <w:rsid w:val="16C60A8C"/>
    <w:rsid w:val="18665E31"/>
    <w:rsid w:val="1BBBFD1E"/>
    <w:rsid w:val="27271AB0"/>
    <w:rsid w:val="27B868C6"/>
    <w:rsid w:val="34737AD5"/>
    <w:rsid w:val="35BA493F"/>
    <w:rsid w:val="39D250A4"/>
    <w:rsid w:val="4B19302F"/>
    <w:rsid w:val="545B4124"/>
    <w:rsid w:val="631C1312"/>
    <w:rsid w:val="638E025A"/>
    <w:rsid w:val="675F1167"/>
    <w:rsid w:val="69DF2942"/>
    <w:rsid w:val="795D20BE"/>
    <w:rsid w:val="7DB95098"/>
    <w:rsid w:val="B3DEB0D4"/>
    <w:rsid w:val="FF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10" w:leftChars="100"/>
    </w:pPr>
    <w:rPr>
      <w:rFonts w:eastAsia="仿宋_GB2312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</Company>
  <Pages>1</Pages>
  <Words>512</Words>
  <Characters>555</Characters>
  <Lines>2</Lines>
  <Paragraphs>1</Paragraphs>
  <TotalTime>7</TotalTime>
  <ScaleCrop>false</ScaleCrop>
  <LinksUpToDate>false</LinksUpToDate>
  <CharactersWithSpaces>615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2021-08-10T18:13:00Z</dcterms:created>
  <dc:creator>GH</dc:creator>
  <cp:lastModifiedBy>Administrator</cp:lastModifiedBy>
  <cp:lastPrinted>2023-10-18T09:52:00Z</cp:lastPrinted>
  <dcterms:modified xsi:type="dcterms:W3CDTF">2024-06-24T06:16:10Z</dcterms:modified>
  <dc:title>武汉市职工重大疾病医疗互助（慰问）金申请表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CD32960F592C4CBDB2D646091CFDDFBE_13</vt:lpwstr>
  </property>
</Properties>
</file>